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54" w:rsidRPr="00525554" w:rsidRDefault="00525554" w:rsidP="002C60A7">
      <w:pPr>
        <w:spacing w:line="480" w:lineRule="auto"/>
        <w:rPr>
          <w:rFonts w:ascii="Times New Roman" w:hAnsi="Times New Roman" w:cs="Times New Roman"/>
          <w:sz w:val="24"/>
        </w:rPr>
      </w:pPr>
    </w:p>
    <w:p w:rsidR="00525554" w:rsidRPr="00525554" w:rsidRDefault="00525554" w:rsidP="002C60A7">
      <w:pPr>
        <w:spacing w:line="480" w:lineRule="auto"/>
        <w:rPr>
          <w:rFonts w:ascii="Times New Roman" w:hAnsi="Times New Roman" w:cs="Times New Roman"/>
          <w:sz w:val="24"/>
        </w:rPr>
      </w:pPr>
    </w:p>
    <w:p w:rsidR="00525554" w:rsidRPr="00525554" w:rsidRDefault="00525554" w:rsidP="002C60A7">
      <w:pPr>
        <w:spacing w:line="480" w:lineRule="auto"/>
        <w:rPr>
          <w:rFonts w:ascii="Times New Roman" w:hAnsi="Times New Roman" w:cs="Times New Roman"/>
          <w:sz w:val="24"/>
        </w:rPr>
      </w:pPr>
    </w:p>
    <w:p w:rsidR="00525554" w:rsidRPr="00525554" w:rsidRDefault="00525554" w:rsidP="002C60A7">
      <w:pPr>
        <w:spacing w:line="480" w:lineRule="auto"/>
        <w:rPr>
          <w:rFonts w:ascii="Times New Roman" w:hAnsi="Times New Roman" w:cs="Times New Roman"/>
          <w:sz w:val="24"/>
        </w:rPr>
      </w:pPr>
    </w:p>
    <w:p w:rsidR="00525554" w:rsidRPr="00525554" w:rsidRDefault="00525554" w:rsidP="002C60A7">
      <w:pPr>
        <w:spacing w:line="480" w:lineRule="auto"/>
        <w:rPr>
          <w:rFonts w:ascii="Times New Roman" w:hAnsi="Times New Roman" w:cs="Times New Roman"/>
          <w:sz w:val="24"/>
        </w:rPr>
      </w:pPr>
    </w:p>
    <w:p w:rsidR="002C60A7" w:rsidRDefault="00525554" w:rsidP="002C60A7">
      <w:pPr>
        <w:spacing w:line="480" w:lineRule="auto"/>
        <w:jc w:val="center"/>
        <w:rPr>
          <w:rFonts w:ascii="Times New Roman" w:hAnsi="Times New Roman" w:cs="Times New Roman"/>
          <w:sz w:val="24"/>
        </w:rPr>
      </w:pPr>
      <w:r w:rsidRPr="00525554">
        <w:rPr>
          <w:rFonts w:ascii="Times New Roman" w:hAnsi="Times New Roman" w:cs="Times New Roman"/>
          <w:sz w:val="24"/>
        </w:rPr>
        <w:t>Hypothetical Case</w:t>
      </w:r>
    </w:p>
    <w:p w:rsidR="00525554" w:rsidRPr="00525554" w:rsidRDefault="00525554" w:rsidP="002C60A7">
      <w:pPr>
        <w:spacing w:line="480" w:lineRule="auto"/>
        <w:jc w:val="center"/>
        <w:rPr>
          <w:rFonts w:ascii="Times New Roman" w:hAnsi="Times New Roman" w:cs="Times New Roman"/>
          <w:sz w:val="24"/>
        </w:rPr>
      </w:pPr>
      <w:r w:rsidRPr="00525554">
        <w:rPr>
          <w:rFonts w:ascii="Times New Roman" w:hAnsi="Times New Roman" w:cs="Times New Roman"/>
          <w:sz w:val="24"/>
        </w:rPr>
        <w:t xml:space="preserve">Name of Student </w:t>
      </w:r>
    </w:p>
    <w:p w:rsidR="00525554" w:rsidRPr="00525554" w:rsidRDefault="00525554" w:rsidP="002C60A7">
      <w:pPr>
        <w:spacing w:line="480" w:lineRule="auto"/>
        <w:jc w:val="center"/>
        <w:rPr>
          <w:rFonts w:ascii="Times New Roman" w:hAnsi="Times New Roman" w:cs="Times New Roman"/>
          <w:sz w:val="24"/>
        </w:rPr>
      </w:pPr>
      <w:r w:rsidRPr="00525554">
        <w:rPr>
          <w:rFonts w:ascii="Times New Roman" w:hAnsi="Times New Roman" w:cs="Times New Roman"/>
          <w:sz w:val="24"/>
        </w:rPr>
        <w:t>Name of Institution</w:t>
      </w:r>
    </w:p>
    <w:p w:rsidR="00525554" w:rsidRPr="00525554" w:rsidRDefault="00525554" w:rsidP="002C60A7">
      <w:pPr>
        <w:spacing w:line="480" w:lineRule="auto"/>
        <w:jc w:val="center"/>
        <w:rPr>
          <w:rFonts w:ascii="Times New Roman" w:hAnsi="Times New Roman" w:cs="Times New Roman"/>
          <w:sz w:val="24"/>
        </w:rPr>
      </w:pPr>
      <w:r w:rsidRPr="00525554">
        <w:rPr>
          <w:rFonts w:ascii="Times New Roman" w:hAnsi="Times New Roman" w:cs="Times New Roman"/>
          <w:sz w:val="24"/>
        </w:rPr>
        <w:t xml:space="preserve">Date </w:t>
      </w:r>
      <w:r w:rsidRPr="00525554">
        <w:rPr>
          <w:rFonts w:ascii="Times New Roman" w:hAnsi="Times New Roman" w:cs="Times New Roman"/>
          <w:sz w:val="24"/>
        </w:rPr>
        <w:br w:type="page"/>
      </w:r>
    </w:p>
    <w:p w:rsidR="00000000" w:rsidRPr="00525554" w:rsidRDefault="0007677C" w:rsidP="002C60A7">
      <w:pPr>
        <w:spacing w:line="480" w:lineRule="auto"/>
        <w:ind w:firstLine="720"/>
        <w:rPr>
          <w:rFonts w:ascii="Times New Roman" w:hAnsi="Times New Roman" w:cs="Times New Roman"/>
          <w:sz w:val="24"/>
        </w:rPr>
      </w:pPr>
      <w:r w:rsidRPr="00525554">
        <w:rPr>
          <w:rFonts w:ascii="Times New Roman" w:hAnsi="Times New Roman" w:cs="Times New Roman"/>
          <w:sz w:val="24"/>
        </w:rPr>
        <w:lastRenderedPageBreak/>
        <w:t xml:space="preserve">Suppose there was a </w:t>
      </w:r>
      <w:r w:rsidR="00FC691D" w:rsidRPr="00525554">
        <w:rPr>
          <w:rFonts w:ascii="Times New Roman" w:hAnsi="Times New Roman" w:cs="Times New Roman"/>
          <w:sz w:val="24"/>
        </w:rPr>
        <w:t xml:space="preserve">thorough search </w:t>
      </w:r>
      <w:r w:rsidRPr="00525554">
        <w:rPr>
          <w:rFonts w:ascii="Times New Roman" w:hAnsi="Times New Roman" w:cs="Times New Roman"/>
          <w:sz w:val="24"/>
        </w:rPr>
        <w:t xml:space="preserve">in the school lockers </w:t>
      </w:r>
      <w:r w:rsidR="00FC691D" w:rsidRPr="00525554">
        <w:rPr>
          <w:rFonts w:ascii="Times New Roman" w:hAnsi="Times New Roman" w:cs="Times New Roman"/>
          <w:sz w:val="24"/>
        </w:rPr>
        <w:t xml:space="preserve">belonging to </w:t>
      </w:r>
      <w:r w:rsidRPr="00525554">
        <w:rPr>
          <w:rFonts w:ascii="Times New Roman" w:hAnsi="Times New Roman" w:cs="Times New Roman"/>
          <w:sz w:val="24"/>
        </w:rPr>
        <w:t xml:space="preserve">a number of </w:t>
      </w:r>
      <w:r w:rsidR="00FC691D" w:rsidRPr="00525554">
        <w:rPr>
          <w:rFonts w:ascii="Times New Roman" w:hAnsi="Times New Roman" w:cs="Times New Roman"/>
          <w:sz w:val="24"/>
        </w:rPr>
        <w:t xml:space="preserve">students suspected of </w:t>
      </w:r>
      <w:r w:rsidRPr="00525554">
        <w:rPr>
          <w:rFonts w:ascii="Times New Roman" w:hAnsi="Times New Roman" w:cs="Times New Roman"/>
          <w:sz w:val="24"/>
        </w:rPr>
        <w:t xml:space="preserve">hiding firearms within </w:t>
      </w:r>
      <w:r w:rsidR="00FC691D" w:rsidRPr="00525554">
        <w:rPr>
          <w:rFonts w:ascii="Times New Roman" w:hAnsi="Times New Roman" w:cs="Times New Roman"/>
          <w:sz w:val="24"/>
        </w:rPr>
        <w:t>the school grounds</w:t>
      </w:r>
      <w:r w:rsidRPr="00525554">
        <w:rPr>
          <w:rFonts w:ascii="Times New Roman" w:hAnsi="Times New Roman" w:cs="Times New Roman"/>
          <w:sz w:val="24"/>
        </w:rPr>
        <w:t xml:space="preserve">. Suppose arising from the search, the students in question, and others sustained </w:t>
      </w:r>
      <w:r w:rsidR="00FC691D" w:rsidRPr="00525554">
        <w:rPr>
          <w:rFonts w:ascii="Times New Roman" w:hAnsi="Times New Roman" w:cs="Times New Roman"/>
          <w:sz w:val="24"/>
        </w:rPr>
        <w:t>physical and physiological injuries</w:t>
      </w:r>
      <w:r w:rsidRPr="00525554">
        <w:rPr>
          <w:rFonts w:ascii="Times New Roman" w:hAnsi="Times New Roman" w:cs="Times New Roman"/>
          <w:sz w:val="24"/>
        </w:rPr>
        <w:t xml:space="preserve">, </w:t>
      </w:r>
      <w:r w:rsidR="00FC691D" w:rsidRPr="00525554">
        <w:rPr>
          <w:rFonts w:ascii="Times New Roman" w:hAnsi="Times New Roman" w:cs="Times New Roman"/>
          <w:sz w:val="24"/>
        </w:rPr>
        <w:t xml:space="preserve">and no incriminating evidence was found. </w:t>
      </w:r>
      <w:r w:rsidRPr="00525554">
        <w:rPr>
          <w:rFonts w:ascii="Times New Roman" w:hAnsi="Times New Roman" w:cs="Times New Roman"/>
          <w:sz w:val="24"/>
        </w:rPr>
        <w:t>Assume that t</w:t>
      </w:r>
      <w:r w:rsidR="00FC691D" w:rsidRPr="00525554">
        <w:rPr>
          <w:rFonts w:ascii="Times New Roman" w:hAnsi="Times New Roman" w:cs="Times New Roman"/>
          <w:sz w:val="24"/>
        </w:rPr>
        <w:t xml:space="preserve">he campus personnel </w:t>
      </w:r>
      <w:r w:rsidRPr="00525554">
        <w:rPr>
          <w:rFonts w:ascii="Times New Roman" w:hAnsi="Times New Roman" w:cs="Times New Roman"/>
          <w:sz w:val="24"/>
        </w:rPr>
        <w:t>did not receive adequate training</w:t>
      </w:r>
      <w:r w:rsidR="00FC691D" w:rsidRPr="00525554">
        <w:rPr>
          <w:rFonts w:ascii="Times New Roman" w:hAnsi="Times New Roman" w:cs="Times New Roman"/>
          <w:sz w:val="24"/>
        </w:rPr>
        <w:t xml:space="preserve"> on search and seizure operations</w:t>
      </w:r>
      <w:r w:rsidRPr="00525554">
        <w:rPr>
          <w:rFonts w:ascii="Times New Roman" w:hAnsi="Times New Roman" w:cs="Times New Roman"/>
          <w:sz w:val="24"/>
        </w:rPr>
        <w:t>,</w:t>
      </w:r>
      <w:r w:rsidR="00FC691D" w:rsidRPr="00525554">
        <w:rPr>
          <w:rFonts w:ascii="Times New Roman" w:hAnsi="Times New Roman" w:cs="Times New Roman"/>
          <w:sz w:val="24"/>
        </w:rPr>
        <w:t xml:space="preserve"> and </w:t>
      </w:r>
      <w:r w:rsidRPr="00525554">
        <w:rPr>
          <w:rFonts w:ascii="Times New Roman" w:hAnsi="Times New Roman" w:cs="Times New Roman"/>
          <w:sz w:val="24"/>
        </w:rPr>
        <w:t>that no search warrant was presented</w:t>
      </w:r>
      <w:r w:rsidR="00FC691D" w:rsidRPr="00525554">
        <w:rPr>
          <w:rFonts w:ascii="Times New Roman" w:hAnsi="Times New Roman" w:cs="Times New Roman"/>
          <w:sz w:val="24"/>
        </w:rPr>
        <w:t>. Al</w:t>
      </w:r>
      <w:r w:rsidRPr="00525554">
        <w:rPr>
          <w:rFonts w:ascii="Times New Roman" w:hAnsi="Times New Roman" w:cs="Times New Roman"/>
          <w:sz w:val="24"/>
        </w:rPr>
        <w:t xml:space="preserve">so assume all </w:t>
      </w:r>
      <w:r w:rsidR="00FC691D" w:rsidRPr="00525554">
        <w:rPr>
          <w:rFonts w:ascii="Times New Roman" w:hAnsi="Times New Roman" w:cs="Times New Roman"/>
          <w:sz w:val="24"/>
        </w:rPr>
        <w:t>the suspected students are Hispanic male</w:t>
      </w:r>
      <w:r w:rsidRPr="00525554">
        <w:rPr>
          <w:rFonts w:ascii="Times New Roman" w:hAnsi="Times New Roman" w:cs="Times New Roman"/>
          <w:sz w:val="24"/>
        </w:rPr>
        <w:t xml:space="preserve"> suspected of violent tendencies</w:t>
      </w:r>
      <w:r w:rsidR="00FC691D" w:rsidRPr="00525554">
        <w:rPr>
          <w:rFonts w:ascii="Times New Roman" w:hAnsi="Times New Roman" w:cs="Times New Roman"/>
          <w:sz w:val="24"/>
        </w:rPr>
        <w:t xml:space="preserve">. The </w:t>
      </w:r>
      <w:r w:rsidRPr="00525554">
        <w:rPr>
          <w:rFonts w:ascii="Times New Roman" w:hAnsi="Times New Roman" w:cs="Times New Roman"/>
          <w:sz w:val="24"/>
        </w:rPr>
        <w:t xml:space="preserve">assumptions present a case that fails to observe the privacy rights of the individuals, and also fails at implementing the fourteenth amendment. As an attorney for the plaintiffs, I present the case for negligence and improper conduct against the school district, and compensation of the plaintiffs for pain and suffering. </w:t>
      </w:r>
    </w:p>
    <w:p w:rsidR="0007677C" w:rsidRPr="00525554" w:rsidRDefault="0007677C" w:rsidP="002C60A7">
      <w:pPr>
        <w:spacing w:line="480" w:lineRule="auto"/>
        <w:ind w:firstLine="720"/>
        <w:rPr>
          <w:rFonts w:ascii="Times New Roman" w:hAnsi="Times New Roman" w:cs="Times New Roman"/>
          <w:sz w:val="24"/>
        </w:rPr>
      </w:pPr>
      <w:r w:rsidRPr="00525554">
        <w:rPr>
          <w:rFonts w:ascii="Times New Roman" w:hAnsi="Times New Roman" w:cs="Times New Roman"/>
          <w:sz w:val="24"/>
        </w:rPr>
        <w:t xml:space="preserve">Prior to presenting the case to court, the plaintiffs will require medical attention, and the bills filed under evidence which will accompany the suit. In the case that the plaintiffs are minors, </w:t>
      </w:r>
      <w:r w:rsidR="00525554" w:rsidRPr="00525554">
        <w:rPr>
          <w:rFonts w:ascii="Times New Roman" w:hAnsi="Times New Roman" w:cs="Times New Roman"/>
          <w:sz w:val="24"/>
        </w:rPr>
        <w:t xml:space="preserve">it is mandatory for each of them to have a </w:t>
      </w:r>
      <w:r w:rsidRPr="00525554">
        <w:rPr>
          <w:rFonts w:ascii="Times New Roman" w:hAnsi="Times New Roman" w:cs="Times New Roman"/>
          <w:sz w:val="24"/>
        </w:rPr>
        <w:t>‘guardian ad litem</w:t>
      </w:r>
      <w:r w:rsidR="00525554" w:rsidRPr="00525554">
        <w:rPr>
          <w:rFonts w:ascii="Times New Roman" w:hAnsi="Times New Roman" w:cs="Times New Roman"/>
          <w:sz w:val="24"/>
        </w:rPr>
        <w:t>,</w:t>
      </w:r>
      <w:r w:rsidRPr="00525554">
        <w:rPr>
          <w:rFonts w:ascii="Times New Roman" w:hAnsi="Times New Roman" w:cs="Times New Roman"/>
          <w:sz w:val="24"/>
        </w:rPr>
        <w:t xml:space="preserve">’ </w:t>
      </w:r>
      <w:r w:rsidR="00525554" w:rsidRPr="00525554">
        <w:rPr>
          <w:rFonts w:ascii="Times New Roman" w:hAnsi="Times New Roman" w:cs="Times New Roman"/>
          <w:sz w:val="24"/>
        </w:rPr>
        <w:t>who may be appointed by the court or be their guardians. Following medical attention, I will file a notice of claim with the school district in form of writing. The notice will describe the nature of the incident, details of the injuries sustained by the plaintiffs, and a specified monetary demand for compensation. The statute of sovereign immunity holds as pertaining to school district, unless a valid claim that details negligence on the part of the district, or any of its employees. I will need to prove beyond reasonable doubt that the legal liability is the burden of the school district by failing at their duty of care. Consideration for the court will account for carelessness of the plaintiffs in the determination of the case</w:t>
      </w:r>
    </w:p>
    <w:sectPr w:rsidR="0007677C" w:rsidRPr="00525554" w:rsidSect="005255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75E" w:rsidRDefault="0071475E" w:rsidP="00525554">
      <w:pPr>
        <w:spacing w:after="0" w:line="240" w:lineRule="auto"/>
      </w:pPr>
      <w:r>
        <w:separator/>
      </w:r>
    </w:p>
  </w:endnote>
  <w:endnote w:type="continuationSeparator" w:id="1">
    <w:p w:rsidR="0071475E" w:rsidRDefault="0071475E" w:rsidP="005255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75E" w:rsidRDefault="0071475E" w:rsidP="00525554">
      <w:pPr>
        <w:spacing w:after="0" w:line="240" w:lineRule="auto"/>
      </w:pPr>
      <w:r>
        <w:separator/>
      </w:r>
    </w:p>
  </w:footnote>
  <w:footnote w:type="continuationSeparator" w:id="1">
    <w:p w:rsidR="0071475E" w:rsidRDefault="0071475E" w:rsidP="005255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54" w:rsidRPr="00525554" w:rsidRDefault="00525554">
    <w:pPr>
      <w:pStyle w:val="Header"/>
      <w:jc w:val="right"/>
      <w:rPr>
        <w:rFonts w:ascii="Times New Roman" w:hAnsi="Times New Roman" w:cs="Times New Roman"/>
        <w:sz w:val="24"/>
      </w:rPr>
    </w:pPr>
    <w:r w:rsidRPr="00525554">
      <w:rPr>
        <w:rFonts w:ascii="Times New Roman" w:hAnsi="Times New Roman" w:cs="Times New Roman"/>
        <w:sz w:val="24"/>
      </w:rPr>
      <w:t>HYPOTHETICAL CASE</w:t>
    </w:r>
    <w:r w:rsidRPr="00525554">
      <w:rPr>
        <w:rFonts w:ascii="Times New Roman" w:hAnsi="Times New Roman" w:cs="Times New Roman"/>
        <w:sz w:val="24"/>
      </w:rPr>
      <w:tab/>
    </w:r>
    <w:r w:rsidRPr="00525554">
      <w:rPr>
        <w:rFonts w:ascii="Times New Roman" w:hAnsi="Times New Roman" w:cs="Times New Roman"/>
        <w:sz w:val="24"/>
      </w:rPr>
      <w:tab/>
    </w:r>
    <w:sdt>
      <w:sdtPr>
        <w:rPr>
          <w:rFonts w:ascii="Times New Roman" w:hAnsi="Times New Roman" w:cs="Times New Roman"/>
          <w:sz w:val="24"/>
        </w:rPr>
        <w:id w:val="19267501"/>
        <w:docPartObj>
          <w:docPartGallery w:val="Page Numbers (Top of Page)"/>
          <w:docPartUnique/>
        </w:docPartObj>
      </w:sdtPr>
      <w:sdtContent>
        <w:r w:rsidRPr="00525554">
          <w:rPr>
            <w:rFonts w:ascii="Times New Roman" w:hAnsi="Times New Roman" w:cs="Times New Roman"/>
            <w:sz w:val="24"/>
          </w:rPr>
          <w:fldChar w:fldCharType="begin"/>
        </w:r>
        <w:r w:rsidRPr="00525554">
          <w:rPr>
            <w:rFonts w:ascii="Times New Roman" w:hAnsi="Times New Roman" w:cs="Times New Roman"/>
            <w:sz w:val="24"/>
          </w:rPr>
          <w:instrText xml:space="preserve"> PAGE   \* MERGEFORMAT </w:instrText>
        </w:r>
        <w:r w:rsidRPr="00525554">
          <w:rPr>
            <w:rFonts w:ascii="Times New Roman" w:hAnsi="Times New Roman" w:cs="Times New Roman"/>
            <w:sz w:val="24"/>
          </w:rPr>
          <w:fldChar w:fldCharType="separate"/>
        </w:r>
        <w:r w:rsidR="002C60A7">
          <w:rPr>
            <w:rFonts w:ascii="Times New Roman" w:hAnsi="Times New Roman" w:cs="Times New Roman"/>
            <w:noProof/>
            <w:sz w:val="24"/>
          </w:rPr>
          <w:t>2</w:t>
        </w:r>
        <w:r w:rsidRPr="00525554">
          <w:rPr>
            <w:rFonts w:ascii="Times New Roman" w:hAnsi="Times New Roman" w:cs="Times New Roman"/>
            <w:sz w:val="24"/>
          </w:rPr>
          <w:fldChar w:fldCharType="end"/>
        </w:r>
      </w:sdtContent>
    </w:sdt>
  </w:p>
  <w:p w:rsidR="00525554" w:rsidRPr="00525554" w:rsidRDefault="0052555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54" w:rsidRPr="00525554" w:rsidRDefault="00525554">
    <w:pPr>
      <w:pStyle w:val="Header"/>
      <w:jc w:val="right"/>
      <w:rPr>
        <w:rFonts w:ascii="Times New Roman" w:hAnsi="Times New Roman" w:cs="Times New Roman"/>
        <w:sz w:val="24"/>
      </w:rPr>
    </w:pPr>
    <w:r w:rsidRPr="00525554">
      <w:rPr>
        <w:rFonts w:ascii="Times New Roman" w:hAnsi="Times New Roman" w:cs="Times New Roman"/>
        <w:sz w:val="24"/>
      </w:rPr>
      <w:t xml:space="preserve">Running Head: HYPOTHETICAL CASE </w:t>
    </w:r>
    <w:r w:rsidRPr="00525554">
      <w:rPr>
        <w:rFonts w:ascii="Times New Roman" w:hAnsi="Times New Roman" w:cs="Times New Roman"/>
        <w:sz w:val="24"/>
      </w:rPr>
      <w:tab/>
    </w:r>
    <w:r w:rsidRPr="00525554">
      <w:rPr>
        <w:rFonts w:ascii="Times New Roman" w:hAnsi="Times New Roman" w:cs="Times New Roman"/>
        <w:sz w:val="24"/>
      </w:rPr>
      <w:tab/>
    </w:r>
    <w:sdt>
      <w:sdtPr>
        <w:rPr>
          <w:rFonts w:ascii="Times New Roman" w:hAnsi="Times New Roman" w:cs="Times New Roman"/>
          <w:sz w:val="24"/>
        </w:rPr>
        <w:id w:val="19267520"/>
        <w:docPartObj>
          <w:docPartGallery w:val="Page Numbers (Top of Page)"/>
          <w:docPartUnique/>
        </w:docPartObj>
      </w:sdtPr>
      <w:sdtContent>
        <w:r w:rsidRPr="00525554">
          <w:rPr>
            <w:rFonts w:ascii="Times New Roman" w:hAnsi="Times New Roman" w:cs="Times New Roman"/>
            <w:sz w:val="24"/>
          </w:rPr>
          <w:fldChar w:fldCharType="begin"/>
        </w:r>
        <w:r w:rsidRPr="00525554">
          <w:rPr>
            <w:rFonts w:ascii="Times New Roman" w:hAnsi="Times New Roman" w:cs="Times New Roman"/>
            <w:sz w:val="24"/>
          </w:rPr>
          <w:instrText xml:space="preserve"> PAGE   \* MERGEFORMAT </w:instrText>
        </w:r>
        <w:r w:rsidRPr="00525554">
          <w:rPr>
            <w:rFonts w:ascii="Times New Roman" w:hAnsi="Times New Roman" w:cs="Times New Roman"/>
            <w:sz w:val="24"/>
          </w:rPr>
          <w:fldChar w:fldCharType="separate"/>
        </w:r>
        <w:r w:rsidR="002C60A7">
          <w:rPr>
            <w:rFonts w:ascii="Times New Roman" w:hAnsi="Times New Roman" w:cs="Times New Roman"/>
            <w:noProof/>
            <w:sz w:val="24"/>
          </w:rPr>
          <w:t>1</w:t>
        </w:r>
        <w:r w:rsidRPr="00525554">
          <w:rPr>
            <w:rFonts w:ascii="Times New Roman" w:hAnsi="Times New Roman" w:cs="Times New Roman"/>
            <w:sz w:val="24"/>
          </w:rPr>
          <w:fldChar w:fldCharType="end"/>
        </w:r>
      </w:sdtContent>
    </w:sdt>
  </w:p>
  <w:p w:rsidR="00525554" w:rsidRPr="00525554" w:rsidRDefault="0052555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C691D"/>
    <w:rsid w:val="0007677C"/>
    <w:rsid w:val="002C60A7"/>
    <w:rsid w:val="00525554"/>
    <w:rsid w:val="0071475E"/>
    <w:rsid w:val="00FC69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54"/>
  </w:style>
  <w:style w:type="paragraph" w:styleId="Footer">
    <w:name w:val="footer"/>
    <w:basedOn w:val="Normal"/>
    <w:link w:val="FooterChar"/>
    <w:uiPriority w:val="99"/>
    <w:semiHidden/>
    <w:unhideWhenUsed/>
    <w:rsid w:val="005255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55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2019-08-09T08:49:00Z</dcterms:created>
  <dcterms:modified xsi:type="dcterms:W3CDTF">2019-08-09T09:59:00Z</dcterms:modified>
</cp:coreProperties>
</file>